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2A8" w:rsidRPr="00DF2A29" w:rsidRDefault="00A652A8" w:rsidP="00A652A8">
      <w:pPr>
        <w:spacing w:after="0" w:line="240" w:lineRule="auto"/>
        <w:jc w:val="center"/>
        <w:rPr>
          <w:rFonts w:ascii="Times New Roman" w:eastAsia="Times New Roman" w:hAnsi="Times New Roman" w:cs="Times New Roman"/>
          <w:sz w:val="28"/>
          <w:szCs w:val="28"/>
          <w:lang w:eastAsia="ru-RU"/>
        </w:rPr>
      </w:pPr>
      <w:r w:rsidRPr="00DF2A29">
        <w:rPr>
          <w:rFonts w:ascii="Times New Roman" w:eastAsia="Times New Roman" w:hAnsi="Times New Roman" w:cs="Times New Roman"/>
          <w:b/>
          <w:bCs/>
          <w:sz w:val="28"/>
          <w:szCs w:val="28"/>
          <w:lang w:eastAsia="ru-RU"/>
        </w:rPr>
        <w:t>СВЕДЕНИЯ</w:t>
      </w:r>
    </w:p>
    <w:p w:rsidR="00A652A8" w:rsidRDefault="00A652A8" w:rsidP="00A652A8">
      <w:pPr>
        <w:spacing w:after="0" w:line="240" w:lineRule="atLeast"/>
        <w:jc w:val="center"/>
        <w:rPr>
          <w:rFonts w:ascii="Times New Roman" w:eastAsia="Times New Roman" w:hAnsi="Times New Roman" w:cs="Times New Roman"/>
          <w:b/>
          <w:bCs/>
          <w:sz w:val="28"/>
          <w:szCs w:val="28"/>
          <w:lang w:eastAsia="ru-RU"/>
        </w:rPr>
      </w:pPr>
      <w:r w:rsidRPr="00DF2A29">
        <w:rPr>
          <w:rFonts w:ascii="Times New Roman" w:eastAsia="Times New Roman" w:hAnsi="Times New Roman" w:cs="Times New Roman"/>
          <w:b/>
          <w:bCs/>
          <w:sz w:val="28"/>
          <w:szCs w:val="28"/>
          <w:lang w:eastAsia="ru-RU"/>
        </w:rPr>
        <w:t>о доходах, расходах, об имуществе и обязательствах</w:t>
      </w:r>
      <w:r>
        <w:rPr>
          <w:rFonts w:ascii="Times New Roman" w:eastAsia="Times New Roman" w:hAnsi="Times New Roman" w:cs="Times New Roman"/>
          <w:sz w:val="28"/>
          <w:szCs w:val="28"/>
          <w:lang w:eastAsia="ru-RU"/>
        </w:rPr>
        <w:t xml:space="preserve"> </w:t>
      </w:r>
      <w:r w:rsidRPr="00DF2A29">
        <w:rPr>
          <w:rFonts w:ascii="Times New Roman" w:eastAsia="Times New Roman" w:hAnsi="Times New Roman" w:cs="Times New Roman"/>
          <w:b/>
          <w:bCs/>
          <w:sz w:val="28"/>
          <w:szCs w:val="28"/>
          <w:lang w:eastAsia="ru-RU"/>
        </w:rPr>
        <w:t xml:space="preserve">имущественного </w:t>
      </w:r>
      <w:r>
        <w:rPr>
          <w:rFonts w:ascii="Times New Roman" w:eastAsia="Times New Roman" w:hAnsi="Times New Roman" w:cs="Times New Roman"/>
          <w:b/>
          <w:bCs/>
          <w:sz w:val="28"/>
          <w:szCs w:val="28"/>
          <w:lang w:eastAsia="ru-RU"/>
        </w:rPr>
        <w:t xml:space="preserve">характера лиц, замещающих </w:t>
      </w:r>
      <w:r w:rsidRPr="00DF2A29">
        <w:rPr>
          <w:rFonts w:ascii="Times New Roman" w:eastAsia="Times New Roman" w:hAnsi="Times New Roman" w:cs="Times New Roman"/>
          <w:b/>
          <w:bCs/>
          <w:sz w:val="28"/>
          <w:szCs w:val="28"/>
          <w:lang w:eastAsia="ru-RU"/>
        </w:rPr>
        <w:t>должности муниципальной службы в администрации</w:t>
      </w:r>
      <w:r>
        <w:rPr>
          <w:rFonts w:ascii="Times New Roman" w:eastAsia="Times New Roman" w:hAnsi="Times New Roman" w:cs="Times New Roman"/>
          <w:b/>
          <w:bCs/>
          <w:sz w:val="28"/>
          <w:szCs w:val="28"/>
          <w:lang w:eastAsia="ru-RU"/>
        </w:rPr>
        <w:t xml:space="preserve"> сельского поселения </w:t>
      </w:r>
    </w:p>
    <w:p w:rsidR="00FE1EF8" w:rsidRPr="00BD17DF" w:rsidRDefault="00A652A8" w:rsidP="00FE1EF8">
      <w:pPr>
        <w:jc w:val="center"/>
        <w:rPr>
          <w:rFonts w:ascii="Times New Roman" w:hAnsi="Times New Roman" w:cs="Times New Roman"/>
          <w:b/>
          <w:sz w:val="28"/>
          <w:szCs w:val="28"/>
        </w:rPr>
      </w:pPr>
      <w:r>
        <w:rPr>
          <w:rFonts w:ascii="Times New Roman" w:eastAsia="Times New Roman" w:hAnsi="Times New Roman" w:cs="Times New Roman"/>
          <w:b/>
          <w:bCs/>
          <w:sz w:val="28"/>
          <w:szCs w:val="28"/>
          <w:lang w:eastAsia="ru-RU"/>
        </w:rPr>
        <w:t>«Село Добролюбово»</w:t>
      </w:r>
      <w:r>
        <w:rPr>
          <w:rFonts w:ascii="Times New Roman" w:eastAsia="Times New Roman" w:hAnsi="Times New Roman" w:cs="Times New Roman"/>
          <w:sz w:val="28"/>
          <w:szCs w:val="28"/>
          <w:lang w:eastAsia="ru-RU"/>
        </w:rPr>
        <w:t xml:space="preserve"> </w:t>
      </w:r>
      <w:r w:rsidRPr="00DF2A29">
        <w:rPr>
          <w:rFonts w:ascii="Times New Roman" w:eastAsia="Times New Roman" w:hAnsi="Times New Roman" w:cs="Times New Roman"/>
          <w:b/>
          <w:bCs/>
          <w:sz w:val="28"/>
          <w:szCs w:val="28"/>
          <w:lang w:eastAsia="ru-RU"/>
        </w:rPr>
        <w:t>Бикинского муниципального района, членов их семей</w:t>
      </w:r>
      <w:r w:rsidR="00FE1EF8">
        <w:rPr>
          <w:rFonts w:ascii="Times New Roman" w:eastAsia="Times New Roman" w:hAnsi="Times New Roman" w:cs="Times New Roman"/>
          <w:b/>
          <w:bCs/>
          <w:sz w:val="28"/>
          <w:szCs w:val="28"/>
          <w:lang w:eastAsia="ru-RU"/>
        </w:rPr>
        <w:t xml:space="preserve"> </w:t>
      </w:r>
      <w:r w:rsidR="00FE1EF8" w:rsidRPr="00BD17DF">
        <w:rPr>
          <w:rStyle w:val="document-name"/>
          <w:rFonts w:ascii="Times New Roman" w:hAnsi="Times New Roman" w:cs="Times New Roman"/>
          <w:b/>
          <w:sz w:val="28"/>
          <w:szCs w:val="28"/>
        </w:rPr>
        <w:t>за отчетный период с 01 января 201</w:t>
      </w:r>
      <w:r w:rsidR="0018592B">
        <w:rPr>
          <w:rStyle w:val="document-name"/>
          <w:rFonts w:ascii="Times New Roman" w:hAnsi="Times New Roman" w:cs="Times New Roman"/>
          <w:b/>
          <w:sz w:val="28"/>
          <w:szCs w:val="28"/>
        </w:rPr>
        <w:t>8</w:t>
      </w:r>
      <w:r w:rsidR="00FE1EF8" w:rsidRPr="00BD17DF">
        <w:rPr>
          <w:rStyle w:val="document-name"/>
          <w:rFonts w:ascii="Times New Roman" w:hAnsi="Times New Roman" w:cs="Times New Roman"/>
          <w:b/>
          <w:sz w:val="28"/>
          <w:szCs w:val="28"/>
        </w:rPr>
        <w:t xml:space="preserve"> по 31 декабря 201</w:t>
      </w:r>
      <w:r w:rsidR="0018592B">
        <w:rPr>
          <w:rStyle w:val="document-name"/>
          <w:rFonts w:ascii="Times New Roman" w:hAnsi="Times New Roman" w:cs="Times New Roman"/>
          <w:b/>
          <w:sz w:val="28"/>
          <w:szCs w:val="28"/>
        </w:rPr>
        <w:t>8</w:t>
      </w:r>
      <w:r w:rsidR="00FE1EF8" w:rsidRPr="00BD17DF">
        <w:rPr>
          <w:rStyle w:val="document-name"/>
          <w:rFonts w:ascii="Times New Roman" w:hAnsi="Times New Roman" w:cs="Times New Roman"/>
          <w:b/>
          <w:sz w:val="28"/>
          <w:szCs w:val="28"/>
        </w:rPr>
        <w:t xml:space="preserve"> года</w:t>
      </w:r>
    </w:p>
    <w:p w:rsidR="00A652A8" w:rsidRPr="00A652A8" w:rsidRDefault="00A652A8" w:rsidP="00A652A8">
      <w:pPr>
        <w:spacing w:after="0" w:line="240" w:lineRule="atLeast"/>
        <w:jc w:val="center"/>
        <w:rPr>
          <w:rFonts w:ascii="Times New Roman" w:eastAsia="Times New Roman" w:hAnsi="Times New Roman" w:cs="Times New Roman"/>
          <w:sz w:val="28"/>
          <w:szCs w:val="28"/>
          <w:lang w:eastAsia="ru-RU"/>
        </w:rPr>
      </w:pPr>
    </w:p>
    <w:tbl>
      <w:tblPr>
        <w:tblStyle w:val="a3"/>
        <w:tblW w:w="15734" w:type="dxa"/>
        <w:tblInd w:w="137" w:type="dxa"/>
        <w:tblLayout w:type="fixed"/>
        <w:tblLook w:val="04A0" w:firstRow="1" w:lastRow="0" w:firstColumn="1" w:lastColumn="0" w:noHBand="0" w:noVBand="1"/>
      </w:tblPr>
      <w:tblGrid>
        <w:gridCol w:w="567"/>
        <w:gridCol w:w="2126"/>
        <w:gridCol w:w="1418"/>
        <w:gridCol w:w="1417"/>
        <w:gridCol w:w="1134"/>
        <w:gridCol w:w="1418"/>
        <w:gridCol w:w="1417"/>
        <w:gridCol w:w="1701"/>
        <w:gridCol w:w="1418"/>
        <w:gridCol w:w="992"/>
        <w:gridCol w:w="2126"/>
      </w:tblGrid>
      <w:tr w:rsidR="00564C41" w:rsidRPr="00B92FEB" w:rsidTr="00141AA7">
        <w:tc>
          <w:tcPr>
            <w:tcW w:w="567" w:type="dxa"/>
            <w:vMerge w:val="restart"/>
          </w:tcPr>
          <w:p w:rsidR="00564C41" w:rsidRDefault="00564C41" w:rsidP="00A652A8">
            <w:pPr>
              <w:rPr>
                <w:rFonts w:ascii="Times New Roman" w:hAnsi="Times New Roman" w:cs="Times New Roman"/>
                <w:sz w:val="20"/>
                <w:szCs w:val="20"/>
              </w:rPr>
            </w:pPr>
            <w:r>
              <w:rPr>
                <w:rFonts w:ascii="Times New Roman" w:hAnsi="Times New Roman" w:cs="Times New Roman"/>
                <w:sz w:val="20"/>
                <w:szCs w:val="20"/>
              </w:rPr>
              <w:t>№ п/п</w:t>
            </w:r>
          </w:p>
        </w:tc>
        <w:tc>
          <w:tcPr>
            <w:tcW w:w="2126" w:type="dxa"/>
            <w:vMerge w:val="restart"/>
          </w:tcPr>
          <w:p w:rsidR="00564C41" w:rsidRPr="002D2831" w:rsidRDefault="00564C41" w:rsidP="00A652A8">
            <w:pPr>
              <w:rPr>
                <w:rFonts w:ascii="Times New Roman" w:hAnsi="Times New Roman" w:cs="Times New Roman"/>
                <w:sz w:val="20"/>
                <w:szCs w:val="20"/>
              </w:rPr>
            </w:pPr>
            <w:r>
              <w:rPr>
                <w:rFonts w:ascii="Times New Roman" w:hAnsi="Times New Roman" w:cs="Times New Roman"/>
                <w:sz w:val="20"/>
                <w:szCs w:val="20"/>
              </w:rPr>
              <w:t>Должность муниципального служащего, супруг (супруга) и несовершеннолетние дети муниципального служащего</w:t>
            </w:r>
          </w:p>
        </w:tc>
        <w:tc>
          <w:tcPr>
            <w:tcW w:w="1418" w:type="dxa"/>
            <w:vMerge w:val="restart"/>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Общая сумма дохода за год (руб.)</w:t>
            </w:r>
          </w:p>
        </w:tc>
        <w:tc>
          <w:tcPr>
            <w:tcW w:w="5386" w:type="dxa"/>
            <w:gridSpan w:val="4"/>
          </w:tcPr>
          <w:p w:rsidR="00564C41" w:rsidRDefault="00564C41" w:rsidP="00750DBD">
            <w:pPr>
              <w:rPr>
                <w:rFonts w:ascii="Times New Roman" w:eastAsia="Times New Roman" w:hAnsi="Times New Roman" w:cs="Times New Roman"/>
                <w:sz w:val="20"/>
                <w:szCs w:val="20"/>
                <w:lang w:eastAsia="ru-RU"/>
              </w:rPr>
            </w:pPr>
            <w:r w:rsidRPr="00A07E21">
              <w:rPr>
                <w:rFonts w:ascii="Times New Roman" w:eastAsia="Times New Roman" w:hAnsi="Times New Roman" w:cs="Times New Roman"/>
                <w:sz w:val="20"/>
                <w:szCs w:val="20"/>
                <w:lang w:eastAsia="ru-RU"/>
              </w:rPr>
              <w:t xml:space="preserve">Перечень объектов недвижимого имущества и </w:t>
            </w:r>
          </w:p>
          <w:p w:rsidR="00564C41" w:rsidRDefault="00564C41" w:rsidP="00750DBD">
            <w:pPr>
              <w:rPr>
                <w:rFonts w:ascii="Times New Roman" w:eastAsia="Times New Roman" w:hAnsi="Times New Roman" w:cs="Times New Roman"/>
                <w:sz w:val="20"/>
                <w:szCs w:val="20"/>
                <w:lang w:eastAsia="ru-RU"/>
              </w:rPr>
            </w:pPr>
            <w:r w:rsidRPr="00A07E21">
              <w:rPr>
                <w:rFonts w:ascii="Times New Roman" w:eastAsia="Times New Roman" w:hAnsi="Times New Roman" w:cs="Times New Roman"/>
                <w:sz w:val="20"/>
                <w:szCs w:val="20"/>
                <w:lang w:eastAsia="ru-RU"/>
              </w:rPr>
              <w:t xml:space="preserve">транспортных средств, принадлежащих на праве </w:t>
            </w:r>
          </w:p>
          <w:p w:rsidR="00564C41" w:rsidRPr="002D2831" w:rsidRDefault="00564C41" w:rsidP="00750DBD">
            <w:pPr>
              <w:rPr>
                <w:rFonts w:ascii="Times New Roman" w:hAnsi="Times New Roman" w:cs="Times New Roman"/>
                <w:sz w:val="20"/>
                <w:szCs w:val="20"/>
              </w:rPr>
            </w:pPr>
            <w:r w:rsidRPr="00A07E21">
              <w:rPr>
                <w:rFonts w:ascii="Times New Roman" w:eastAsia="Times New Roman" w:hAnsi="Times New Roman" w:cs="Times New Roman"/>
                <w:sz w:val="20"/>
                <w:szCs w:val="20"/>
                <w:lang w:eastAsia="ru-RU"/>
              </w:rPr>
              <w:t xml:space="preserve">собственности </w:t>
            </w:r>
          </w:p>
        </w:tc>
        <w:tc>
          <w:tcPr>
            <w:tcW w:w="4111" w:type="dxa"/>
            <w:gridSpan w:val="3"/>
          </w:tcPr>
          <w:p w:rsidR="00564C41" w:rsidRDefault="00564C41" w:rsidP="00750DBD">
            <w:pPr>
              <w:rPr>
                <w:rFonts w:ascii="Times New Roman" w:eastAsia="Times New Roman" w:hAnsi="Times New Roman" w:cs="Times New Roman"/>
                <w:sz w:val="20"/>
                <w:szCs w:val="20"/>
                <w:lang w:eastAsia="ru-RU"/>
              </w:rPr>
            </w:pPr>
            <w:r w:rsidRPr="00A07E21">
              <w:rPr>
                <w:rFonts w:ascii="Times New Roman" w:eastAsia="Times New Roman" w:hAnsi="Times New Roman" w:cs="Times New Roman"/>
                <w:sz w:val="20"/>
                <w:szCs w:val="20"/>
                <w:lang w:eastAsia="ru-RU"/>
              </w:rPr>
              <w:t xml:space="preserve">Перечень объектов недвижимого </w:t>
            </w:r>
          </w:p>
          <w:p w:rsidR="00564C41" w:rsidRDefault="00564C41" w:rsidP="00750DBD">
            <w:pPr>
              <w:rPr>
                <w:rFonts w:ascii="Times New Roman" w:eastAsia="Times New Roman" w:hAnsi="Times New Roman" w:cs="Times New Roman"/>
                <w:sz w:val="20"/>
                <w:szCs w:val="20"/>
                <w:lang w:eastAsia="ru-RU"/>
              </w:rPr>
            </w:pPr>
            <w:r w:rsidRPr="00A07E21">
              <w:rPr>
                <w:rFonts w:ascii="Times New Roman" w:eastAsia="Times New Roman" w:hAnsi="Times New Roman" w:cs="Times New Roman"/>
                <w:sz w:val="20"/>
                <w:szCs w:val="20"/>
                <w:lang w:eastAsia="ru-RU"/>
              </w:rPr>
              <w:t xml:space="preserve">имущества, находящихся </w:t>
            </w:r>
          </w:p>
          <w:p w:rsidR="00564C41" w:rsidRPr="002D2831" w:rsidRDefault="00564C41" w:rsidP="00750DBD">
            <w:pPr>
              <w:rPr>
                <w:rFonts w:ascii="Times New Roman" w:hAnsi="Times New Roman" w:cs="Times New Roman"/>
                <w:sz w:val="20"/>
                <w:szCs w:val="20"/>
              </w:rPr>
            </w:pPr>
            <w:r w:rsidRPr="00A07E21">
              <w:rPr>
                <w:rFonts w:ascii="Times New Roman" w:eastAsia="Times New Roman" w:hAnsi="Times New Roman" w:cs="Times New Roman"/>
                <w:sz w:val="20"/>
                <w:szCs w:val="20"/>
                <w:lang w:eastAsia="ru-RU"/>
              </w:rPr>
              <w:t>в пользовании</w:t>
            </w:r>
          </w:p>
        </w:tc>
        <w:tc>
          <w:tcPr>
            <w:tcW w:w="2126" w:type="dxa"/>
            <w:vMerge w:val="restart"/>
            <w:textDirection w:val="btLr"/>
          </w:tcPr>
          <w:p w:rsidR="00564C41" w:rsidRPr="00B92FEB" w:rsidRDefault="00564C41" w:rsidP="00750DBD">
            <w:pPr>
              <w:ind w:left="113" w:right="113"/>
              <w:rPr>
                <w:rFonts w:ascii="Times New Roman" w:hAnsi="Times New Roman" w:cs="Times New Roman"/>
              </w:rPr>
            </w:pPr>
            <w:r w:rsidRPr="00B92FEB">
              <w:rPr>
                <w:rFonts w:ascii="Times New Roman" w:hAnsi="Times New Roman" w:cs="Times New Roman"/>
              </w:rPr>
              <w:t>Источник получения средств, за счет которых муниципальным служащим, его супругом (супругой) совершена сделка по приобретению земельного участка, объекта недвижимого имущества, транспортного средства, ценных бумаг, акций, если сумма сделки превышает общий доход муниципального служащего и его супруги (супруга) за три последних года, предшествующих совершению сделки</w:t>
            </w:r>
          </w:p>
        </w:tc>
      </w:tr>
      <w:tr w:rsidR="00564C41" w:rsidRPr="00B92FEB" w:rsidTr="00141AA7">
        <w:trPr>
          <w:cantSplit/>
          <w:trHeight w:val="4149"/>
        </w:trPr>
        <w:tc>
          <w:tcPr>
            <w:tcW w:w="567" w:type="dxa"/>
            <w:vMerge/>
          </w:tcPr>
          <w:p w:rsidR="00564C41" w:rsidRPr="002D2831" w:rsidRDefault="00564C41" w:rsidP="00A652A8">
            <w:pPr>
              <w:rPr>
                <w:rFonts w:ascii="Times New Roman" w:hAnsi="Times New Roman" w:cs="Times New Roman"/>
                <w:sz w:val="20"/>
                <w:szCs w:val="20"/>
              </w:rPr>
            </w:pPr>
          </w:p>
        </w:tc>
        <w:tc>
          <w:tcPr>
            <w:tcW w:w="2126" w:type="dxa"/>
            <w:vMerge/>
          </w:tcPr>
          <w:p w:rsidR="00564C41" w:rsidRPr="002D2831" w:rsidRDefault="00564C41" w:rsidP="00A652A8">
            <w:pPr>
              <w:rPr>
                <w:rFonts w:ascii="Times New Roman" w:hAnsi="Times New Roman" w:cs="Times New Roman"/>
                <w:sz w:val="20"/>
                <w:szCs w:val="20"/>
              </w:rPr>
            </w:pPr>
          </w:p>
        </w:tc>
        <w:tc>
          <w:tcPr>
            <w:tcW w:w="1418" w:type="dxa"/>
            <w:vMerge/>
          </w:tcPr>
          <w:p w:rsidR="00564C41" w:rsidRPr="002D2831" w:rsidRDefault="00564C41" w:rsidP="00750DBD">
            <w:pPr>
              <w:rPr>
                <w:rFonts w:ascii="Times New Roman" w:hAnsi="Times New Roman" w:cs="Times New Roman"/>
                <w:sz w:val="20"/>
                <w:szCs w:val="20"/>
              </w:rPr>
            </w:pPr>
          </w:p>
        </w:tc>
        <w:tc>
          <w:tcPr>
            <w:tcW w:w="1417"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Вид объектов недвижимости</w:t>
            </w:r>
          </w:p>
        </w:tc>
        <w:tc>
          <w:tcPr>
            <w:tcW w:w="1134"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Площадь (кв. м.)</w:t>
            </w:r>
          </w:p>
        </w:tc>
        <w:tc>
          <w:tcPr>
            <w:tcW w:w="1418"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Страна располо-жения</w:t>
            </w:r>
          </w:p>
        </w:tc>
        <w:tc>
          <w:tcPr>
            <w:tcW w:w="1417" w:type="dxa"/>
          </w:tcPr>
          <w:p w:rsidR="00564C41" w:rsidRDefault="00564C41" w:rsidP="00750DBD">
            <w:pPr>
              <w:rPr>
                <w:rFonts w:ascii="Times New Roman" w:hAnsi="Times New Roman" w:cs="Times New Roman"/>
                <w:sz w:val="20"/>
                <w:szCs w:val="20"/>
              </w:rPr>
            </w:pPr>
            <w:r>
              <w:rPr>
                <w:rFonts w:ascii="Times New Roman" w:hAnsi="Times New Roman" w:cs="Times New Roman"/>
                <w:sz w:val="20"/>
                <w:szCs w:val="20"/>
              </w:rPr>
              <w:t>Транспорт-</w:t>
            </w:r>
          </w:p>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ные средства</w:t>
            </w:r>
          </w:p>
        </w:tc>
        <w:tc>
          <w:tcPr>
            <w:tcW w:w="1701"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Вид объектов недвижимости</w:t>
            </w:r>
          </w:p>
        </w:tc>
        <w:tc>
          <w:tcPr>
            <w:tcW w:w="1418" w:type="dxa"/>
          </w:tcPr>
          <w:p w:rsidR="00564C41" w:rsidRDefault="00564C41" w:rsidP="00750DBD">
            <w:pPr>
              <w:rPr>
                <w:rFonts w:ascii="Times New Roman" w:hAnsi="Times New Roman" w:cs="Times New Roman"/>
                <w:sz w:val="20"/>
                <w:szCs w:val="20"/>
              </w:rPr>
            </w:pPr>
            <w:r>
              <w:rPr>
                <w:rFonts w:ascii="Times New Roman" w:hAnsi="Times New Roman" w:cs="Times New Roman"/>
                <w:sz w:val="20"/>
                <w:szCs w:val="20"/>
              </w:rPr>
              <w:t xml:space="preserve">Площадь </w:t>
            </w:r>
          </w:p>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(кв. м.)</w:t>
            </w:r>
          </w:p>
        </w:tc>
        <w:tc>
          <w:tcPr>
            <w:tcW w:w="992"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Страна расположения</w:t>
            </w:r>
          </w:p>
        </w:tc>
        <w:tc>
          <w:tcPr>
            <w:tcW w:w="2126" w:type="dxa"/>
            <w:vMerge/>
          </w:tcPr>
          <w:p w:rsidR="00564C41" w:rsidRPr="00B92FEB" w:rsidRDefault="00564C41" w:rsidP="00750DBD">
            <w:pPr>
              <w:rPr>
                <w:rFonts w:ascii="Times New Roman" w:hAnsi="Times New Roman" w:cs="Times New Roman"/>
              </w:rPr>
            </w:pPr>
          </w:p>
        </w:tc>
      </w:tr>
      <w:tr w:rsidR="00564C41" w:rsidTr="00141AA7">
        <w:tc>
          <w:tcPr>
            <w:tcW w:w="567"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1</w:t>
            </w:r>
          </w:p>
        </w:tc>
        <w:tc>
          <w:tcPr>
            <w:tcW w:w="2126"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2</w:t>
            </w:r>
          </w:p>
        </w:tc>
        <w:tc>
          <w:tcPr>
            <w:tcW w:w="1418"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3</w:t>
            </w:r>
          </w:p>
        </w:tc>
        <w:tc>
          <w:tcPr>
            <w:tcW w:w="1417"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4</w:t>
            </w:r>
          </w:p>
        </w:tc>
        <w:tc>
          <w:tcPr>
            <w:tcW w:w="1134"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5</w:t>
            </w:r>
          </w:p>
        </w:tc>
        <w:tc>
          <w:tcPr>
            <w:tcW w:w="1418"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6</w:t>
            </w:r>
          </w:p>
        </w:tc>
        <w:tc>
          <w:tcPr>
            <w:tcW w:w="1417"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7</w:t>
            </w:r>
          </w:p>
        </w:tc>
        <w:tc>
          <w:tcPr>
            <w:tcW w:w="1701"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8</w:t>
            </w:r>
          </w:p>
        </w:tc>
        <w:tc>
          <w:tcPr>
            <w:tcW w:w="1418"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9</w:t>
            </w:r>
          </w:p>
        </w:tc>
        <w:tc>
          <w:tcPr>
            <w:tcW w:w="992"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10</w:t>
            </w:r>
          </w:p>
        </w:tc>
        <w:tc>
          <w:tcPr>
            <w:tcW w:w="2126" w:type="dxa"/>
          </w:tcPr>
          <w:p w:rsidR="00564C41" w:rsidRDefault="00564C41" w:rsidP="00564C41">
            <w:pPr>
              <w:jc w:val="center"/>
              <w:rPr>
                <w:rFonts w:ascii="Times New Roman" w:hAnsi="Times New Roman" w:cs="Times New Roman"/>
                <w:sz w:val="28"/>
                <w:szCs w:val="28"/>
              </w:rPr>
            </w:pPr>
            <w:r>
              <w:rPr>
                <w:rFonts w:ascii="Times New Roman" w:hAnsi="Times New Roman" w:cs="Times New Roman"/>
                <w:sz w:val="28"/>
                <w:szCs w:val="28"/>
              </w:rPr>
              <w:t>11</w:t>
            </w:r>
          </w:p>
        </w:tc>
      </w:tr>
      <w:tr w:rsidR="00564C41" w:rsidTr="00141AA7">
        <w:trPr>
          <w:trHeight w:val="70"/>
        </w:trPr>
        <w:tc>
          <w:tcPr>
            <w:tcW w:w="567"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2.</w:t>
            </w:r>
          </w:p>
        </w:tc>
        <w:tc>
          <w:tcPr>
            <w:tcW w:w="2126" w:type="dxa"/>
          </w:tcPr>
          <w:p w:rsidR="00564C41" w:rsidRPr="00BE522E" w:rsidRDefault="00564C41" w:rsidP="00D5158F">
            <w:pPr>
              <w:ind w:left="-108"/>
              <w:rPr>
                <w:rFonts w:ascii="Times New Roman" w:hAnsi="Times New Roman" w:cs="Times New Roman"/>
                <w:sz w:val="28"/>
                <w:szCs w:val="28"/>
              </w:rPr>
            </w:pPr>
            <w:r>
              <w:rPr>
                <w:rFonts w:ascii="Times New Roman" w:hAnsi="Times New Roman" w:cs="Times New Roman"/>
                <w:sz w:val="28"/>
                <w:szCs w:val="28"/>
              </w:rPr>
              <w:t>Главный специалист администраци</w:t>
            </w:r>
            <w:r w:rsidR="00D5158F">
              <w:rPr>
                <w:rFonts w:ascii="Times New Roman" w:hAnsi="Times New Roman" w:cs="Times New Roman"/>
                <w:sz w:val="28"/>
                <w:szCs w:val="28"/>
              </w:rPr>
              <w:t xml:space="preserve">и </w:t>
            </w:r>
            <w:r>
              <w:rPr>
                <w:rFonts w:ascii="Times New Roman" w:hAnsi="Times New Roman" w:cs="Times New Roman"/>
                <w:sz w:val="28"/>
                <w:szCs w:val="28"/>
              </w:rPr>
              <w:t>Ананьева Н.Н.</w:t>
            </w:r>
          </w:p>
        </w:tc>
        <w:tc>
          <w:tcPr>
            <w:tcW w:w="1418"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B54C36" w:rsidP="00FA5D1F">
            <w:pPr>
              <w:rPr>
                <w:rFonts w:ascii="Times New Roman" w:hAnsi="Times New Roman" w:cs="Times New Roman"/>
                <w:sz w:val="28"/>
                <w:szCs w:val="28"/>
              </w:rPr>
            </w:pPr>
            <w:r>
              <w:rPr>
                <w:rFonts w:ascii="Times New Roman" w:hAnsi="Times New Roman" w:cs="Times New Roman"/>
                <w:sz w:val="28"/>
                <w:szCs w:val="28"/>
              </w:rPr>
              <w:t>4</w:t>
            </w:r>
            <w:r w:rsidR="0018592B">
              <w:rPr>
                <w:rFonts w:ascii="Times New Roman" w:hAnsi="Times New Roman" w:cs="Times New Roman"/>
                <w:sz w:val="28"/>
                <w:szCs w:val="28"/>
              </w:rPr>
              <w:t>30415</w:t>
            </w:r>
            <w:r w:rsidR="00D5158F">
              <w:rPr>
                <w:rFonts w:ascii="Times New Roman" w:hAnsi="Times New Roman" w:cs="Times New Roman"/>
                <w:sz w:val="28"/>
                <w:szCs w:val="28"/>
              </w:rPr>
              <w:t>,</w:t>
            </w:r>
            <w:r w:rsidR="0018592B">
              <w:rPr>
                <w:rFonts w:ascii="Times New Roman" w:hAnsi="Times New Roman" w:cs="Times New Roman"/>
                <w:sz w:val="28"/>
                <w:szCs w:val="28"/>
              </w:rPr>
              <w:t>57</w:t>
            </w:r>
          </w:p>
          <w:p w:rsidR="00564C41" w:rsidRDefault="00564C41" w:rsidP="00A652A8">
            <w:pPr>
              <w:rPr>
                <w:rFonts w:ascii="Times New Roman" w:hAnsi="Times New Roman" w:cs="Times New Roman"/>
                <w:sz w:val="28"/>
                <w:szCs w:val="28"/>
              </w:rPr>
            </w:pPr>
          </w:p>
        </w:tc>
        <w:tc>
          <w:tcPr>
            <w:tcW w:w="1417"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Pr="00BE522E" w:rsidRDefault="00564C41" w:rsidP="00A652A8">
            <w:pPr>
              <w:rPr>
                <w:rFonts w:ascii="Times New Roman" w:hAnsi="Times New Roman" w:cs="Times New Roman"/>
                <w:sz w:val="28"/>
                <w:szCs w:val="28"/>
              </w:rPr>
            </w:pPr>
            <w:r>
              <w:rPr>
                <w:rFonts w:ascii="Times New Roman" w:hAnsi="Times New Roman" w:cs="Times New Roman"/>
                <w:sz w:val="28"/>
                <w:szCs w:val="28"/>
              </w:rPr>
              <w:t xml:space="preserve">Квартира </w:t>
            </w:r>
            <w:r w:rsidR="00D5158F">
              <w:rPr>
                <w:rFonts w:ascii="Times New Roman" w:hAnsi="Times New Roman" w:cs="Times New Roman"/>
                <w:sz w:val="28"/>
                <w:szCs w:val="28"/>
              </w:rPr>
              <w:t>½ доли</w:t>
            </w:r>
          </w:p>
        </w:tc>
        <w:tc>
          <w:tcPr>
            <w:tcW w:w="1134"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D5158F" w:rsidP="00FA5D1F">
            <w:pPr>
              <w:rPr>
                <w:rFonts w:ascii="Times New Roman" w:hAnsi="Times New Roman" w:cs="Times New Roman"/>
                <w:sz w:val="28"/>
                <w:szCs w:val="28"/>
              </w:rPr>
            </w:pPr>
            <w:r>
              <w:rPr>
                <w:rFonts w:ascii="Times New Roman" w:hAnsi="Times New Roman" w:cs="Times New Roman"/>
                <w:sz w:val="28"/>
                <w:szCs w:val="28"/>
              </w:rPr>
              <w:t>58,6</w:t>
            </w:r>
          </w:p>
          <w:p w:rsidR="00564C41" w:rsidRDefault="00564C41" w:rsidP="00A652A8">
            <w:pPr>
              <w:rPr>
                <w:rFonts w:ascii="Times New Roman" w:hAnsi="Times New Roman" w:cs="Times New Roman"/>
                <w:sz w:val="28"/>
                <w:szCs w:val="28"/>
              </w:rPr>
            </w:pPr>
          </w:p>
        </w:tc>
        <w:tc>
          <w:tcPr>
            <w:tcW w:w="1418"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FA5D1F">
            <w:pPr>
              <w:rPr>
                <w:rFonts w:ascii="Times New Roman" w:hAnsi="Times New Roman" w:cs="Times New Roman"/>
                <w:sz w:val="28"/>
                <w:szCs w:val="28"/>
              </w:rPr>
            </w:pPr>
            <w:r>
              <w:rPr>
                <w:rFonts w:ascii="Times New Roman" w:hAnsi="Times New Roman" w:cs="Times New Roman"/>
                <w:sz w:val="28"/>
                <w:szCs w:val="28"/>
              </w:rPr>
              <w:t>РФ</w:t>
            </w:r>
          </w:p>
          <w:p w:rsidR="00564C41" w:rsidRDefault="00564C41" w:rsidP="00A652A8">
            <w:pPr>
              <w:rPr>
                <w:rFonts w:ascii="Times New Roman" w:hAnsi="Times New Roman" w:cs="Times New Roman"/>
                <w:sz w:val="28"/>
                <w:szCs w:val="28"/>
              </w:rPr>
            </w:pPr>
          </w:p>
        </w:tc>
        <w:tc>
          <w:tcPr>
            <w:tcW w:w="1417"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FA5D1F">
            <w:pPr>
              <w:rPr>
                <w:rFonts w:ascii="Times New Roman" w:hAnsi="Times New Roman" w:cs="Times New Roman"/>
                <w:sz w:val="28"/>
                <w:szCs w:val="28"/>
              </w:rPr>
            </w:pPr>
            <w:r>
              <w:rPr>
                <w:rFonts w:ascii="Times New Roman" w:hAnsi="Times New Roman" w:cs="Times New Roman"/>
                <w:sz w:val="28"/>
                <w:szCs w:val="28"/>
              </w:rPr>
              <w:t>---</w:t>
            </w:r>
          </w:p>
          <w:p w:rsidR="00564C41" w:rsidRDefault="00564C41" w:rsidP="00A652A8">
            <w:pPr>
              <w:rPr>
                <w:rFonts w:ascii="Times New Roman" w:hAnsi="Times New Roman" w:cs="Times New Roman"/>
                <w:sz w:val="28"/>
                <w:szCs w:val="28"/>
              </w:rPr>
            </w:pPr>
          </w:p>
        </w:tc>
        <w:tc>
          <w:tcPr>
            <w:tcW w:w="1701" w:type="dxa"/>
          </w:tcPr>
          <w:p w:rsidR="00564C41" w:rsidRDefault="00564C41" w:rsidP="00750DBD">
            <w:pPr>
              <w:jc w:val="center"/>
              <w:rPr>
                <w:rFonts w:ascii="Times New Roman" w:hAnsi="Times New Roman" w:cs="Times New Roman"/>
                <w:sz w:val="28"/>
                <w:szCs w:val="28"/>
              </w:rPr>
            </w:pPr>
          </w:p>
          <w:p w:rsidR="00564C41" w:rsidRPr="00BE522E" w:rsidRDefault="00564C41" w:rsidP="00FA5D1F">
            <w:pPr>
              <w:rPr>
                <w:rFonts w:ascii="Times New Roman" w:hAnsi="Times New Roman" w:cs="Times New Roman"/>
                <w:sz w:val="28"/>
                <w:szCs w:val="28"/>
              </w:rPr>
            </w:pPr>
            <w:r>
              <w:rPr>
                <w:rFonts w:ascii="Times New Roman" w:hAnsi="Times New Roman" w:cs="Times New Roman"/>
                <w:sz w:val="28"/>
                <w:szCs w:val="28"/>
              </w:rPr>
              <w:t>Земельный участок (аренда)</w:t>
            </w:r>
          </w:p>
        </w:tc>
        <w:tc>
          <w:tcPr>
            <w:tcW w:w="1418"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FA5D1F">
            <w:pPr>
              <w:rPr>
                <w:rFonts w:ascii="Times New Roman" w:hAnsi="Times New Roman" w:cs="Times New Roman"/>
                <w:sz w:val="28"/>
                <w:szCs w:val="28"/>
              </w:rPr>
            </w:pPr>
            <w:r>
              <w:rPr>
                <w:rFonts w:ascii="Times New Roman" w:hAnsi="Times New Roman" w:cs="Times New Roman"/>
                <w:sz w:val="28"/>
                <w:szCs w:val="28"/>
              </w:rPr>
              <w:t>2720</w:t>
            </w:r>
            <w:r w:rsidR="00D5158F">
              <w:rPr>
                <w:rFonts w:ascii="Times New Roman" w:hAnsi="Times New Roman" w:cs="Times New Roman"/>
                <w:sz w:val="28"/>
                <w:szCs w:val="28"/>
              </w:rPr>
              <w:t>,0</w:t>
            </w:r>
          </w:p>
          <w:p w:rsidR="00564C41" w:rsidRPr="00BE522E" w:rsidRDefault="00564C41" w:rsidP="00A652A8">
            <w:pPr>
              <w:rPr>
                <w:rFonts w:ascii="Times New Roman" w:hAnsi="Times New Roman" w:cs="Times New Roman"/>
                <w:sz w:val="28"/>
                <w:szCs w:val="28"/>
              </w:rPr>
            </w:pPr>
          </w:p>
        </w:tc>
        <w:tc>
          <w:tcPr>
            <w:tcW w:w="992"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FA5D1F">
            <w:pPr>
              <w:rPr>
                <w:rFonts w:ascii="Times New Roman" w:hAnsi="Times New Roman" w:cs="Times New Roman"/>
                <w:sz w:val="28"/>
                <w:szCs w:val="28"/>
              </w:rPr>
            </w:pPr>
            <w:r>
              <w:rPr>
                <w:rFonts w:ascii="Times New Roman" w:hAnsi="Times New Roman" w:cs="Times New Roman"/>
                <w:sz w:val="28"/>
                <w:szCs w:val="28"/>
              </w:rPr>
              <w:t>РФ</w:t>
            </w:r>
          </w:p>
          <w:p w:rsidR="00564C41" w:rsidRPr="00BE522E" w:rsidRDefault="00564C41" w:rsidP="00A652A8">
            <w:pPr>
              <w:rPr>
                <w:rFonts w:ascii="Times New Roman" w:hAnsi="Times New Roman" w:cs="Times New Roman"/>
                <w:sz w:val="28"/>
                <w:szCs w:val="28"/>
              </w:rPr>
            </w:pPr>
          </w:p>
        </w:tc>
        <w:tc>
          <w:tcPr>
            <w:tcW w:w="2126" w:type="dxa"/>
          </w:tcPr>
          <w:p w:rsidR="00564C41" w:rsidRDefault="00564C41" w:rsidP="00750DBD">
            <w:pPr>
              <w:jc w:val="center"/>
              <w:rPr>
                <w:rFonts w:ascii="Times New Roman" w:hAnsi="Times New Roman" w:cs="Times New Roman"/>
                <w:sz w:val="28"/>
                <w:szCs w:val="28"/>
              </w:rPr>
            </w:pPr>
          </w:p>
        </w:tc>
      </w:tr>
      <w:tr w:rsidR="00564C41" w:rsidTr="00141AA7">
        <w:trPr>
          <w:trHeight w:val="2035"/>
        </w:trPr>
        <w:tc>
          <w:tcPr>
            <w:tcW w:w="567"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lastRenderedPageBreak/>
              <w:t>2.1.</w:t>
            </w:r>
          </w:p>
        </w:tc>
        <w:tc>
          <w:tcPr>
            <w:tcW w:w="2126"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Супруг</w:t>
            </w:r>
          </w:p>
          <w:p w:rsidR="00564C41" w:rsidRDefault="00564C41" w:rsidP="00A652A8">
            <w:pPr>
              <w:rPr>
                <w:rFonts w:ascii="Times New Roman" w:hAnsi="Times New Roman" w:cs="Times New Roman"/>
                <w:sz w:val="28"/>
                <w:szCs w:val="28"/>
              </w:rPr>
            </w:pPr>
          </w:p>
        </w:tc>
        <w:tc>
          <w:tcPr>
            <w:tcW w:w="1418" w:type="dxa"/>
          </w:tcPr>
          <w:p w:rsidR="00564C41" w:rsidRDefault="00564C41" w:rsidP="00A652A8">
            <w:pPr>
              <w:jc w:val="center"/>
              <w:rPr>
                <w:rFonts w:ascii="Times New Roman" w:hAnsi="Times New Roman" w:cs="Times New Roman"/>
                <w:sz w:val="28"/>
                <w:szCs w:val="28"/>
              </w:rPr>
            </w:pPr>
          </w:p>
          <w:p w:rsidR="00564C41" w:rsidRDefault="00D5158F" w:rsidP="00A652A8">
            <w:pPr>
              <w:jc w:val="center"/>
              <w:rPr>
                <w:rFonts w:ascii="Times New Roman" w:hAnsi="Times New Roman" w:cs="Times New Roman"/>
                <w:sz w:val="28"/>
                <w:szCs w:val="28"/>
              </w:rPr>
            </w:pPr>
            <w:r>
              <w:rPr>
                <w:rFonts w:ascii="Times New Roman" w:hAnsi="Times New Roman" w:cs="Times New Roman"/>
                <w:sz w:val="28"/>
                <w:szCs w:val="28"/>
              </w:rPr>
              <w:t>8</w:t>
            </w:r>
            <w:r w:rsidR="0018592B">
              <w:rPr>
                <w:rFonts w:ascii="Times New Roman" w:hAnsi="Times New Roman" w:cs="Times New Roman"/>
                <w:sz w:val="28"/>
                <w:szCs w:val="28"/>
              </w:rPr>
              <w:t>42539</w:t>
            </w:r>
            <w:r w:rsidR="00564C41">
              <w:rPr>
                <w:rFonts w:ascii="Times New Roman" w:hAnsi="Times New Roman" w:cs="Times New Roman"/>
                <w:sz w:val="28"/>
                <w:szCs w:val="28"/>
              </w:rPr>
              <w:t>,</w:t>
            </w:r>
            <w:r>
              <w:rPr>
                <w:rFonts w:ascii="Times New Roman" w:hAnsi="Times New Roman" w:cs="Times New Roman"/>
                <w:sz w:val="28"/>
                <w:szCs w:val="28"/>
              </w:rPr>
              <w:t>0</w:t>
            </w:r>
            <w:r w:rsidR="0018592B">
              <w:rPr>
                <w:rFonts w:ascii="Times New Roman" w:hAnsi="Times New Roman" w:cs="Times New Roman"/>
                <w:sz w:val="28"/>
                <w:szCs w:val="28"/>
              </w:rPr>
              <w:t>0</w:t>
            </w:r>
          </w:p>
          <w:p w:rsidR="00564C41" w:rsidRDefault="00564C41" w:rsidP="00A652A8">
            <w:pPr>
              <w:rPr>
                <w:rFonts w:ascii="Times New Roman" w:hAnsi="Times New Roman" w:cs="Times New Roman"/>
                <w:sz w:val="28"/>
                <w:szCs w:val="28"/>
              </w:rPr>
            </w:pPr>
          </w:p>
        </w:tc>
        <w:tc>
          <w:tcPr>
            <w:tcW w:w="1417" w:type="dxa"/>
          </w:tcPr>
          <w:p w:rsidR="00564C41" w:rsidRDefault="00564C41" w:rsidP="00A652A8">
            <w:pPr>
              <w:jc w:val="center"/>
              <w:rPr>
                <w:rFonts w:ascii="Times New Roman" w:hAnsi="Times New Roman" w:cs="Times New Roman"/>
                <w:sz w:val="28"/>
                <w:szCs w:val="28"/>
              </w:rPr>
            </w:pPr>
          </w:p>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p w:rsidR="00564C41" w:rsidRDefault="00564C41" w:rsidP="00A652A8">
            <w:pPr>
              <w:rPr>
                <w:rFonts w:ascii="Times New Roman" w:hAnsi="Times New Roman" w:cs="Times New Roman"/>
                <w:sz w:val="28"/>
                <w:szCs w:val="28"/>
              </w:rPr>
            </w:pPr>
          </w:p>
        </w:tc>
        <w:tc>
          <w:tcPr>
            <w:tcW w:w="1134" w:type="dxa"/>
          </w:tcPr>
          <w:p w:rsidR="00564C41" w:rsidRDefault="00564C41" w:rsidP="00A652A8">
            <w:pPr>
              <w:jc w:val="center"/>
              <w:rPr>
                <w:rFonts w:ascii="Times New Roman" w:hAnsi="Times New Roman" w:cs="Times New Roman"/>
                <w:sz w:val="28"/>
                <w:szCs w:val="28"/>
              </w:rPr>
            </w:pPr>
          </w:p>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p w:rsidR="00564C41" w:rsidRDefault="00564C41" w:rsidP="00A652A8">
            <w:pPr>
              <w:jc w:val="center"/>
              <w:rPr>
                <w:rFonts w:ascii="Times New Roman" w:hAnsi="Times New Roman" w:cs="Times New Roman"/>
                <w:sz w:val="28"/>
                <w:szCs w:val="28"/>
              </w:rPr>
            </w:pPr>
          </w:p>
          <w:p w:rsidR="00564C41" w:rsidRDefault="00564C41" w:rsidP="00A652A8">
            <w:pPr>
              <w:jc w:val="center"/>
              <w:rPr>
                <w:rFonts w:ascii="Times New Roman" w:hAnsi="Times New Roman" w:cs="Times New Roman"/>
                <w:sz w:val="28"/>
                <w:szCs w:val="28"/>
              </w:rPr>
            </w:pPr>
          </w:p>
          <w:p w:rsidR="00564C41" w:rsidRDefault="00564C41" w:rsidP="00A652A8">
            <w:pPr>
              <w:jc w:val="center"/>
              <w:rPr>
                <w:rFonts w:ascii="Times New Roman" w:hAnsi="Times New Roman" w:cs="Times New Roman"/>
                <w:sz w:val="28"/>
                <w:szCs w:val="28"/>
              </w:rPr>
            </w:pPr>
          </w:p>
          <w:p w:rsidR="00564C41" w:rsidRDefault="00564C41" w:rsidP="00A652A8">
            <w:pPr>
              <w:rPr>
                <w:rFonts w:ascii="Times New Roman" w:hAnsi="Times New Roman" w:cs="Times New Roman"/>
                <w:sz w:val="28"/>
                <w:szCs w:val="28"/>
              </w:rPr>
            </w:pPr>
          </w:p>
        </w:tc>
        <w:tc>
          <w:tcPr>
            <w:tcW w:w="1418" w:type="dxa"/>
          </w:tcPr>
          <w:p w:rsidR="00564C41" w:rsidRDefault="00564C41" w:rsidP="00A652A8">
            <w:pPr>
              <w:jc w:val="center"/>
              <w:rPr>
                <w:rFonts w:ascii="Times New Roman" w:hAnsi="Times New Roman" w:cs="Times New Roman"/>
                <w:sz w:val="28"/>
                <w:szCs w:val="28"/>
              </w:rPr>
            </w:pPr>
          </w:p>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p w:rsidR="00564C41" w:rsidRDefault="00564C41" w:rsidP="00A652A8">
            <w:pPr>
              <w:jc w:val="center"/>
              <w:rPr>
                <w:rFonts w:ascii="Times New Roman" w:hAnsi="Times New Roman" w:cs="Times New Roman"/>
                <w:sz w:val="28"/>
                <w:szCs w:val="28"/>
              </w:rPr>
            </w:pPr>
          </w:p>
          <w:p w:rsidR="00564C41" w:rsidRDefault="00564C41" w:rsidP="00A652A8">
            <w:pPr>
              <w:jc w:val="center"/>
              <w:rPr>
                <w:rFonts w:ascii="Times New Roman" w:hAnsi="Times New Roman" w:cs="Times New Roman"/>
                <w:sz w:val="28"/>
                <w:szCs w:val="28"/>
              </w:rPr>
            </w:pPr>
          </w:p>
          <w:p w:rsidR="00564C41" w:rsidRDefault="00564C41" w:rsidP="00A652A8">
            <w:pPr>
              <w:jc w:val="center"/>
              <w:rPr>
                <w:rFonts w:ascii="Times New Roman" w:hAnsi="Times New Roman" w:cs="Times New Roman"/>
                <w:sz w:val="28"/>
                <w:szCs w:val="28"/>
              </w:rPr>
            </w:pPr>
          </w:p>
          <w:p w:rsidR="00564C41" w:rsidRDefault="00564C41" w:rsidP="00A652A8">
            <w:pPr>
              <w:rPr>
                <w:rFonts w:ascii="Times New Roman" w:hAnsi="Times New Roman" w:cs="Times New Roman"/>
                <w:sz w:val="28"/>
                <w:szCs w:val="28"/>
              </w:rPr>
            </w:pPr>
          </w:p>
        </w:tc>
        <w:tc>
          <w:tcPr>
            <w:tcW w:w="1417" w:type="dxa"/>
          </w:tcPr>
          <w:p w:rsidR="00564C41" w:rsidRPr="00D5158F" w:rsidRDefault="00564C41" w:rsidP="00D5158F">
            <w:pPr>
              <w:jc w:val="center"/>
              <w:rPr>
                <w:rFonts w:ascii="Times New Roman" w:hAnsi="Times New Roman" w:cs="Times New Roman"/>
                <w:sz w:val="28"/>
                <w:szCs w:val="28"/>
              </w:rPr>
            </w:pPr>
            <w:r>
              <w:rPr>
                <w:rFonts w:ascii="Times New Roman" w:hAnsi="Times New Roman" w:cs="Times New Roman"/>
                <w:sz w:val="28"/>
                <w:szCs w:val="28"/>
              </w:rPr>
              <w:t xml:space="preserve">Машина </w:t>
            </w:r>
            <w:r>
              <w:rPr>
                <w:rFonts w:ascii="Times New Roman" w:hAnsi="Times New Roman" w:cs="Times New Roman"/>
                <w:sz w:val="28"/>
                <w:szCs w:val="28"/>
                <w:lang w:val="en-US"/>
              </w:rPr>
              <w:t>T</w:t>
            </w:r>
            <w:r>
              <w:rPr>
                <w:rFonts w:ascii="Times New Roman" w:hAnsi="Times New Roman" w:cs="Times New Roman"/>
                <w:sz w:val="28"/>
                <w:szCs w:val="28"/>
              </w:rPr>
              <w:t xml:space="preserve">ойота </w:t>
            </w:r>
            <w:r>
              <w:rPr>
                <w:rFonts w:ascii="Times New Roman" w:hAnsi="Times New Roman" w:cs="Times New Roman"/>
                <w:sz w:val="28"/>
                <w:szCs w:val="28"/>
                <w:lang w:val="en-US"/>
              </w:rPr>
              <w:t>wish</w:t>
            </w:r>
            <w:r w:rsidR="00D5158F">
              <w:rPr>
                <w:rFonts w:ascii="Times New Roman" w:hAnsi="Times New Roman" w:cs="Times New Roman"/>
                <w:sz w:val="28"/>
                <w:szCs w:val="28"/>
              </w:rPr>
              <w:t>, 2006 г.в</w:t>
            </w:r>
          </w:p>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 xml:space="preserve">Тойота </w:t>
            </w:r>
            <w:r>
              <w:rPr>
                <w:rFonts w:ascii="Times New Roman" w:hAnsi="Times New Roman" w:cs="Times New Roman"/>
                <w:sz w:val="28"/>
                <w:szCs w:val="28"/>
                <w:lang w:val="en-US"/>
              </w:rPr>
              <w:t>toyoise</w:t>
            </w:r>
            <w:r w:rsidR="00D5158F">
              <w:rPr>
                <w:rFonts w:ascii="Times New Roman" w:hAnsi="Times New Roman" w:cs="Times New Roman"/>
                <w:sz w:val="28"/>
                <w:szCs w:val="28"/>
              </w:rPr>
              <w:t>, 1991 г.в.</w:t>
            </w:r>
            <w:r>
              <w:rPr>
                <w:rFonts w:ascii="Times New Roman" w:hAnsi="Times New Roman" w:cs="Times New Roman"/>
                <w:sz w:val="28"/>
                <w:szCs w:val="28"/>
              </w:rPr>
              <w:t xml:space="preserve"> </w:t>
            </w:r>
          </w:p>
        </w:tc>
        <w:tc>
          <w:tcPr>
            <w:tcW w:w="1701" w:type="dxa"/>
          </w:tcPr>
          <w:p w:rsidR="00564C41" w:rsidRPr="00A652A8"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r w:rsidRPr="00D5158F">
              <w:rPr>
                <w:rFonts w:ascii="Times New Roman" w:hAnsi="Times New Roman" w:cs="Times New Roman"/>
                <w:sz w:val="28"/>
                <w:szCs w:val="28"/>
              </w:rPr>
              <w:t>---</w:t>
            </w:r>
          </w:p>
          <w:p w:rsidR="00564C41" w:rsidRPr="00D5158F"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p>
          <w:p w:rsidR="00564C41" w:rsidRDefault="00564C41" w:rsidP="00A652A8">
            <w:pPr>
              <w:rPr>
                <w:rFonts w:ascii="Times New Roman" w:hAnsi="Times New Roman" w:cs="Times New Roman"/>
                <w:sz w:val="28"/>
                <w:szCs w:val="28"/>
              </w:rPr>
            </w:pPr>
          </w:p>
        </w:tc>
        <w:tc>
          <w:tcPr>
            <w:tcW w:w="1418" w:type="dxa"/>
          </w:tcPr>
          <w:p w:rsidR="00564C41" w:rsidRPr="00D5158F"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r w:rsidRPr="00D5158F">
              <w:rPr>
                <w:rFonts w:ascii="Times New Roman" w:hAnsi="Times New Roman" w:cs="Times New Roman"/>
                <w:sz w:val="28"/>
                <w:szCs w:val="28"/>
              </w:rPr>
              <w:t>---</w:t>
            </w:r>
          </w:p>
          <w:p w:rsidR="00564C41" w:rsidRPr="00D5158F"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p>
          <w:p w:rsidR="00564C41" w:rsidRDefault="00564C41" w:rsidP="00A652A8">
            <w:pPr>
              <w:rPr>
                <w:rFonts w:ascii="Times New Roman" w:hAnsi="Times New Roman" w:cs="Times New Roman"/>
                <w:sz w:val="28"/>
                <w:szCs w:val="28"/>
              </w:rPr>
            </w:pPr>
          </w:p>
        </w:tc>
        <w:tc>
          <w:tcPr>
            <w:tcW w:w="992" w:type="dxa"/>
          </w:tcPr>
          <w:p w:rsidR="00564C41" w:rsidRPr="00D5158F"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r w:rsidRPr="00D5158F">
              <w:rPr>
                <w:rFonts w:ascii="Times New Roman" w:hAnsi="Times New Roman" w:cs="Times New Roman"/>
                <w:sz w:val="28"/>
                <w:szCs w:val="28"/>
              </w:rPr>
              <w:t>---</w:t>
            </w:r>
          </w:p>
          <w:p w:rsidR="00564C41" w:rsidRPr="00D5158F"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p>
          <w:p w:rsidR="00564C41" w:rsidRDefault="00564C41" w:rsidP="00A652A8">
            <w:pPr>
              <w:rPr>
                <w:rFonts w:ascii="Times New Roman" w:hAnsi="Times New Roman" w:cs="Times New Roman"/>
                <w:sz w:val="28"/>
                <w:szCs w:val="28"/>
              </w:rPr>
            </w:pPr>
          </w:p>
        </w:tc>
        <w:tc>
          <w:tcPr>
            <w:tcW w:w="2126" w:type="dxa"/>
          </w:tcPr>
          <w:p w:rsidR="00564C41" w:rsidRDefault="00564C41" w:rsidP="00750DBD">
            <w:pPr>
              <w:jc w:val="center"/>
              <w:rPr>
                <w:rFonts w:ascii="Times New Roman" w:hAnsi="Times New Roman" w:cs="Times New Roman"/>
                <w:sz w:val="28"/>
                <w:szCs w:val="28"/>
              </w:rPr>
            </w:pPr>
          </w:p>
        </w:tc>
      </w:tr>
      <w:tr w:rsidR="00564C41" w:rsidTr="00141AA7">
        <w:trPr>
          <w:trHeight w:val="564"/>
        </w:trPr>
        <w:tc>
          <w:tcPr>
            <w:tcW w:w="567"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2.2</w:t>
            </w:r>
          </w:p>
        </w:tc>
        <w:tc>
          <w:tcPr>
            <w:tcW w:w="2126"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 xml:space="preserve">Несовершеннолетний сын </w:t>
            </w:r>
          </w:p>
        </w:tc>
        <w:tc>
          <w:tcPr>
            <w:tcW w:w="1418" w:type="dxa"/>
          </w:tcPr>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564C41" w:rsidRPr="00C13AB4"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564C41" w:rsidRPr="00C13AB4"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564C41" w:rsidRPr="00C13AB4"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Pr>
          <w:p w:rsidR="00564C41" w:rsidRDefault="00564C41" w:rsidP="00750DBD">
            <w:pPr>
              <w:jc w:val="center"/>
              <w:rPr>
                <w:rFonts w:ascii="Times New Roman" w:hAnsi="Times New Roman" w:cs="Times New Roman"/>
                <w:sz w:val="28"/>
                <w:szCs w:val="28"/>
              </w:rPr>
            </w:pPr>
          </w:p>
        </w:tc>
      </w:tr>
      <w:tr w:rsidR="00564C41" w:rsidTr="00141AA7">
        <w:tc>
          <w:tcPr>
            <w:tcW w:w="567"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3.</w:t>
            </w:r>
          </w:p>
        </w:tc>
        <w:tc>
          <w:tcPr>
            <w:tcW w:w="2126"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Специалист 1 категории администрации</w:t>
            </w:r>
          </w:p>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Ананьева Е.М.</w:t>
            </w:r>
          </w:p>
        </w:tc>
        <w:tc>
          <w:tcPr>
            <w:tcW w:w="1418" w:type="dxa"/>
          </w:tcPr>
          <w:p w:rsidR="00564C41" w:rsidRDefault="00D5158F" w:rsidP="0018592B">
            <w:pPr>
              <w:rPr>
                <w:rFonts w:ascii="Times New Roman" w:hAnsi="Times New Roman" w:cs="Times New Roman"/>
                <w:sz w:val="28"/>
                <w:szCs w:val="28"/>
              </w:rPr>
            </w:pPr>
            <w:r>
              <w:rPr>
                <w:rFonts w:ascii="Times New Roman" w:hAnsi="Times New Roman" w:cs="Times New Roman"/>
                <w:sz w:val="28"/>
                <w:szCs w:val="28"/>
              </w:rPr>
              <w:t>2</w:t>
            </w:r>
            <w:r w:rsidR="0018592B">
              <w:rPr>
                <w:rFonts w:ascii="Times New Roman" w:hAnsi="Times New Roman" w:cs="Times New Roman"/>
                <w:sz w:val="28"/>
                <w:szCs w:val="28"/>
              </w:rPr>
              <w:t>86132</w:t>
            </w:r>
            <w:r w:rsidR="00B54C36">
              <w:rPr>
                <w:rFonts w:ascii="Times New Roman" w:hAnsi="Times New Roman" w:cs="Times New Roman"/>
                <w:sz w:val="28"/>
                <w:szCs w:val="28"/>
              </w:rPr>
              <w:t>,</w:t>
            </w:r>
            <w:r w:rsidR="0018592B">
              <w:rPr>
                <w:rFonts w:ascii="Times New Roman" w:hAnsi="Times New Roman" w:cs="Times New Roman"/>
                <w:sz w:val="28"/>
                <w:szCs w:val="28"/>
              </w:rPr>
              <w:t>65</w:t>
            </w:r>
            <w:bookmarkStart w:id="0" w:name="_GoBack"/>
            <w:bookmarkEnd w:id="0"/>
          </w:p>
        </w:tc>
        <w:tc>
          <w:tcPr>
            <w:tcW w:w="1417" w:type="dxa"/>
          </w:tcPr>
          <w:p w:rsidR="00564C41" w:rsidRDefault="00587797" w:rsidP="00D5158F">
            <w:pPr>
              <w:rPr>
                <w:rFonts w:ascii="Times New Roman" w:hAnsi="Times New Roman" w:cs="Times New Roman"/>
                <w:sz w:val="28"/>
                <w:szCs w:val="28"/>
              </w:rPr>
            </w:pPr>
            <w:r>
              <w:rPr>
                <w:rFonts w:ascii="Times New Roman" w:hAnsi="Times New Roman" w:cs="Times New Roman"/>
                <w:sz w:val="28"/>
                <w:szCs w:val="28"/>
              </w:rPr>
              <w:t>К</w:t>
            </w:r>
            <w:r w:rsidR="00564C41">
              <w:rPr>
                <w:rFonts w:ascii="Times New Roman" w:hAnsi="Times New Roman" w:cs="Times New Roman"/>
                <w:sz w:val="28"/>
                <w:szCs w:val="28"/>
              </w:rPr>
              <w:t>вартира</w:t>
            </w:r>
          </w:p>
        </w:tc>
        <w:tc>
          <w:tcPr>
            <w:tcW w:w="1134" w:type="dxa"/>
          </w:tcPr>
          <w:p w:rsidR="00564C41" w:rsidRDefault="00564C41" w:rsidP="00D5158F">
            <w:pPr>
              <w:rPr>
                <w:rFonts w:ascii="Times New Roman" w:hAnsi="Times New Roman" w:cs="Times New Roman"/>
                <w:sz w:val="28"/>
                <w:szCs w:val="28"/>
              </w:rPr>
            </w:pPr>
            <w:r>
              <w:rPr>
                <w:rFonts w:ascii="Times New Roman" w:hAnsi="Times New Roman" w:cs="Times New Roman"/>
                <w:sz w:val="28"/>
                <w:szCs w:val="28"/>
              </w:rPr>
              <w:t>47,1</w:t>
            </w:r>
          </w:p>
        </w:tc>
        <w:tc>
          <w:tcPr>
            <w:tcW w:w="1418" w:type="dxa"/>
          </w:tcPr>
          <w:p w:rsidR="00564C41" w:rsidRDefault="00564C41" w:rsidP="00D5158F">
            <w:pPr>
              <w:rPr>
                <w:rFonts w:ascii="Times New Roman" w:hAnsi="Times New Roman" w:cs="Times New Roman"/>
                <w:sz w:val="28"/>
                <w:szCs w:val="28"/>
              </w:rPr>
            </w:pPr>
            <w:r>
              <w:rPr>
                <w:rFonts w:ascii="Times New Roman" w:hAnsi="Times New Roman" w:cs="Times New Roman"/>
                <w:sz w:val="28"/>
                <w:szCs w:val="28"/>
              </w:rPr>
              <w:t>РФ</w:t>
            </w:r>
          </w:p>
        </w:tc>
        <w:tc>
          <w:tcPr>
            <w:tcW w:w="1417" w:type="dxa"/>
          </w:tcPr>
          <w:p w:rsidR="00564C41" w:rsidRDefault="00564C41" w:rsidP="00D5158F">
            <w:pPr>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564C41" w:rsidRDefault="00564C41" w:rsidP="00D5158F">
            <w:pPr>
              <w:jc w:val="center"/>
              <w:rPr>
                <w:rFonts w:ascii="Times New Roman" w:hAnsi="Times New Roman" w:cs="Times New Roman"/>
                <w:sz w:val="28"/>
                <w:szCs w:val="28"/>
              </w:rPr>
            </w:pPr>
            <w:r>
              <w:rPr>
                <w:rFonts w:ascii="Times New Roman" w:hAnsi="Times New Roman" w:cs="Times New Roman"/>
                <w:sz w:val="28"/>
                <w:szCs w:val="28"/>
              </w:rPr>
              <w:t>Земельный участок (аренда)</w:t>
            </w:r>
          </w:p>
        </w:tc>
        <w:tc>
          <w:tcPr>
            <w:tcW w:w="1418" w:type="dxa"/>
          </w:tcPr>
          <w:p w:rsidR="00564C41" w:rsidRDefault="00564C41" w:rsidP="00D5158F">
            <w:pPr>
              <w:jc w:val="center"/>
              <w:rPr>
                <w:rFonts w:ascii="Times New Roman" w:hAnsi="Times New Roman" w:cs="Times New Roman"/>
                <w:sz w:val="28"/>
                <w:szCs w:val="28"/>
              </w:rPr>
            </w:pPr>
            <w:r>
              <w:rPr>
                <w:rFonts w:ascii="Times New Roman" w:hAnsi="Times New Roman" w:cs="Times New Roman"/>
                <w:sz w:val="28"/>
                <w:szCs w:val="28"/>
              </w:rPr>
              <w:t>4307</w:t>
            </w:r>
            <w:r w:rsidR="00D5158F">
              <w:rPr>
                <w:rFonts w:ascii="Times New Roman" w:hAnsi="Times New Roman" w:cs="Times New Roman"/>
                <w:sz w:val="28"/>
                <w:szCs w:val="28"/>
              </w:rPr>
              <w:t>,0</w:t>
            </w:r>
          </w:p>
        </w:tc>
        <w:tc>
          <w:tcPr>
            <w:tcW w:w="992" w:type="dxa"/>
          </w:tcPr>
          <w:p w:rsidR="00564C41" w:rsidRDefault="00564C41" w:rsidP="00D5158F">
            <w:pPr>
              <w:rPr>
                <w:rFonts w:ascii="Times New Roman" w:hAnsi="Times New Roman" w:cs="Times New Roman"/>
                <w:sz w:val="28"/>
                <w:szCs w:val="28"/>
              </w:rPr>
            </w:pPr>
            <w:r>
              <w:rPr>
                <w:rFonts w:ascii="Times New Roman" w:hAnsi="Times New Roman" w:cs="Times New Roman"/>
                <w:sz w:val="28"/>
                <w:szCs w:val="28"/>
              </w:rPr>
              <w:t>РФ</w:t>
            </w:r>
          </w:p>
        </w:tc>
        <w:tc>
          <w:tcPr>
            <w:tcW w:w="2126" w:type="dxa"/>
          </w:tcPr>
          <w:p w:rsidR="00564C41" w:rsidRDefault="00564C41" w:rsidP="00750DBD">
            <w:pPr>
              <w:jc w:val="center"/>
              <w:rPr>
                <w:rFonts w:ascii="Times New Roman" w:hAnsi="Times New Roman" w:cs="Times New Roman"/>
                <w:sz w:val="28"/>
                <w:szCs w:val="28"/>
              </w:rPr>
            </w:pPr>
          </w:p>
        </w:tc>
      </w:tr>
    </w:tbl>
    <w:p w:rsidR="00A652A8" w:rsidRDefault="00A652A8" w:rsidP="00A652A8">
      <w:pPr>
        <w:tabs>
          <w:tab w:val="left" w:pos="9092"/>
        </w:tabs>
        <w:rPr>
          <w:rFonts w:ascii="Times New Roman" w:hAnsi="Times New Roman" w:cs="Times New Roman"/>
          <w:sz w:val="24"/>
          <w:szCs w:val="24"/>
        </w:rPr>
      </w:pPr>
      <w:r>
        <w:rPr>
          <w:rFonts w:ascii="Times New Roman" w:hAnsi="Times New Roman" w:cs="Times New Roman"/>
          <w:sz w:val="24"/>
          <w:szCs w:val="24"/>
        </w:rPr>
        <w:tab/>
      </w:r>
    </w:p>
    <w:p w:rsidR="00A652A8" w:rsidRPr="0079013B" w:rsidRDefault="00A652A8" w:rsidP="00A652A8">
      <w:pPr>
        <w:tabs>
          <w:tab w:val="left" w:pos="9092"/>
        </w:tabs>
        <w:rPr>
          <w:rFonts w:ascii="Times New Roman" w:hAnsi="Times New Roman" w:cs="Times New Roman"/>
          <w:sz w:val="24"/>
          <w:szCs w:val="24"/>
        </w:rPr>
      </w:pPr>
    </w:p>
    <w:p w:rsidR="007F64D6" w:rsidRDefault="007F64D6"/>
    <w:sectPr w:rsidR="007F64D6" w:rsidSect="0018592B">
      <w:pgSz w:w="16838" w:h="11906" w:orient="landscape"/>
      <w:pgMar w:top="1701" w:right="536"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46B"/>
    <w:rsid w:val="00042B8B"/>
    <w:rsid w:val="00141AA7"/>
    <w:rsid w:val="0018592B"/>
    <w:rsid w:val="00564C41"/>
    <w:rsid w:val="00587797"/>
    <w:rsid w:val="006629AE"/>
    <w:rsid w:val="006F746B"/>
    <w:rsid w:val="007F64D6"/>
    <w:rsid w:val="00A652A8"/>
    <w:rsid w:val="00B54C36"/>
    <w:rsid w:val="00C13AB4"/>
    <w:rsid w:val="00D5158F"/>
    <w:rsid w:val="00DC4F9F"/>
    <w:rsid w:val="00EF007B"/>
    <w:rsid w:val="00F84860"/>
    <w:rsid w:val="00FA5D1F"/>
    <w:rsid w:val="00FE1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E6C67-7280-4584-9065-B41EF313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2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5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name">
    <w:name w:val="document-name"/>
    <w:basedOn w:val="a0"/>
    <w:rsid w:val="00FE1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2</Pages>
  <Words>244</Words>
  <Characters>1392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Ананьева Елена</cp:lastModifiedBy>
  <cp:revision>11</cp:revision>
  <dcterms:created xsi:type="dcterms:W3CDTF">2016-04-12T02:15:00Z</dcterms:created>
  <dcterms:modified xsi:type="dcterms:W3CDTF">2019-03-29T05:16:00Z</dcterms:modified>
</cp:coreProperties>
</file>